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3E0" w:rsidRDefault="00682913" w:rsidP="00320CF3">
      <w:pPr>
        <w:jc w:val="center"/>
        <w:rPr>
          <w:rFonts w:hint="eastAsia"/>
          <w:sz w:val="36"/>
          <w:szCs w:val="36"/>
        </w:rPr>
      </w:pPr>
      <w:r w:rsidRPr="00320CF3">
        <w:rPr>
          <w:rFonts w:hint="eastAsia"/>
          <w:sz w:val="36"/>
          <w:szCs w:val="36"/>
        </w:rPr>
        <w:t>关于个人深入读书笔记的讨论</w:t>
      </w:r>
    </w:p>
    <w:p w:rsidR="00AA3F19" w:rsidRPr="00320CF3" w:rsidRDefault="00AA3F19" w:rsidP="00AA3F19">
      <w:pPr>
        <w:rPr>
          <w:sz w:val="36"/>
          <w:szCs w:val="36"/>
        </w:rPr>
      </w:pPr>
      <w:r>
        <w:rPr>
          <w:rFonts w:hint="eastAsia"/>
          <w:sz w:val="36"/>
          <w:szCs w:val="36"/>
        </w:rPr>
        <w:t xml:space="preserve">2013201529 </w:t>
      </w:r>
      <w:r>
        <w:rPr>
          <w:rFonts w:hint="eastAsia"/>
          <w:sz w:val="36"/>
          <w:szCs w:val="36"/>
        </w:rPr>
        <w:t>叶舟舟</w:t>
      </w:r>
    </w:p>
    <w:p w:rsidR="00682913" w:rsidRDefault="00682913" w:rsidP="00682913">
      <w:pPr>
        <w:pStyle w:val="a5"/>
        <w:numPr>
          <w:ilvl w:val="0"/>
          <w:numId w:val="1"/>
        </w:numPr>
        <w:ind w:firstLineChars="0"/>
      </w:pPr>
      <w:r>
        <w:rPr>
          <w:rFonts w:hint="eastAsia"/>
        </w:rPr>
        <w:t>推荐阅读林凌会议现场记述，看土改中相同问题探讨意见</w:t>
      </w:r>
      <w:r w:rsidR="00624063">
        <w:rPr>
          <w:rFonts w:hint="eastAsia"/>
        </w:rPr>
        <w:t>。</w:t>
      </w:r>
    </w:p>
    <w:p w:rsidR="00624063" w:rsidRDefault="00624063" w:rsidP="00624063">
      <w:pPr>
        <w:pStyle w:val="a5"/>
        <w:ind w:left="360" w:firstLineChars="0" w:firstLine="0"/>
      </w:pPr>
      <w:r>
        <w:rPr>
          <w:rFonts w:hint="eastAsia"/>
        </w:rPr>
        <w:t xml:space="preserve">        </w:t>
      </w:r>
      <w:r>
        <w:rPr>
          <w:rFonts w:hint="eastAsia"/>
        </w:rPr>
        <w:t>陈颀“为人民服务”相关文献</w:t>
      </w:r>
    </w:p>
    <w:p w:rsidR="00682913" w:rsidRDefault="00682913" w:rsidP="00682913">
      <w:pPr>
        <w:pStyle w:val="a5"/>
        <w:numPr>
          <w:ilvl w:val="0"/>
          <w:numId w:val="1"/>
        </w:numPr>
        <w:ind w:firstLineChars="0"/>
      </w:pPr>
      <w:r>
        <w:rPr>
          <w:rFonts w:hint="eastAsia"/>
        </w:rPr>
        <w:t>学会回归“历史现场”，从故事中寻找灵感，从经验材料中思考内生逻辑。运用直接的历史因果，对自己的观点进行系统的表达</w:t>
      </w:r>
    </w:p>
    <w:p w:rsidR="00682913" w:rsidRDefault="00682913" w:rsidP="00682913">
      <w:pPr>
        <w:pStyle w:val="a5"/>
        <w:numPr>
          <w:ilvl w:val="0"/>
          <w:numId w:val="1"/>
        </w:numPr>
        <w:ind w:firstLineChars="0"/>
      </w:pPr>
      <w:r>
        <w:rPr>
          <w:rFonts w:hint="eastAsia"/>
        </w:rPr>
        <w:t>（宋悦）提出：政策和实践的偏差——政策制定权在上还是在下？</w:t>
      </w:r>
    </w:p>
    <w:p w:rsidR="00682913" w:rsidRDefault="00682913" w:rsidP="00682913">
      <w:pPr>
        <w:pStyle w:val="a5"/>
        <w:numPr>
          <w:ilvl w:val="0"/>
          <w:numId w:val="1"/>
        </w:numPr>
        <w:ind w:firstLineChars="0"/>
      </w:pPr>
      <w:r>
        <w:rPr>
          <w:rFonts w:hint="eastAsia"/>
        </w:rPr>
        <w:t>（仝老师）提出：从“不敢同村撕破脸”去思考地主和普遍村民的关系（地主边缘化）。</w:t>
      </w:r>
    </w:p>
    <w:p w:rsidR="00682913" w:rsidRDefault="00682913" w:rsidP="00682913">
      <w:pPr>
        <w:pStyle w:val="a5"/>
        <w:numPr>
          <w:ilvl w:val="0"/>
          <w:numId w:val="1"/>
        </w:numPr>
        <w:ind w:firstLineChars="0"/>
      </w:pPr>
      <w:r>
        <w:rPr>
          <w:rFonts w:hint="eastAsia"/>
        </w:rPr>
        <w:t>多去寻找和自己相悖的文章，思考它，反驳它，而不是一味地去寻找相同观点。</w:t>
      </w:r>
    </w:p>
    <w:p w:rsidR="00682913" w:rsidRPr="00621CB6" w:rsidRDefault="00682913" w:rsidP="00682913">
      <w:pPr>
        <w:pStyle w:val="a5"/>
        <w:numPr>
          <w:ilvl w:val="0"/>
          <w:numId w:val="1"/>
        </w:numPr>
        <w:ind w:firstLineChars="0"/>
      </w:pPr>
      <w:r w:rsidRPr="00621CB6">
        <w:rPr>
          <w:rFonts w:hint="eastAsia"/>
        </w:rPr>
        <w:t>（刘长青）提出：从共产党组织“诉苦“等手段，看其发动群众的方式，思考共产党在土改中如何赢得人民信任？共产党如何改变人民认识？共产党的情感动员。</w:t>
      </w:r>
    </w:p>
    <w:p w:rsidR="00682913" w:rsidRPr="00621CB6" w:rsidRDefault="00682913" w:rsidP="00682913">
      <w:pPr>
        <w:pStyle w:val="a5"/>
        <w:numPr>
          <w:ilvl w:val="0"/>
          <w:numId w:val="1"/>
        </w:numPr>
        <w:ind w:firstLineChars="0"/>
      </w:pPr>
      <w:r w:rsidRPr="00621CB6">
        <w:rPr>
          <w:rFonts w:hint="eastAsia"/>
        </w:rPr>
        <w:t>（仝老师）引申到现实扶贫问题——</w:t>
      </w:r>
      <w:r w:rsidRPr="00621CB6">
        <w:rPr>
          <w:rFonts w:hint="eastAsia"/>
          <w:highlight w:val="yellow"/>
        </w:rPr>
        <w:t>带着感情去扶贫</w:t>
      </w:r>
    </w:p>
    <w:p w:rsidR="00682913" w:rsidRDefault="00682913" w:rsidP="00682913">
      <w:pPr>
        <w:pStyle w:val="a5"/>
        <w:numPr>
          <w:ilvl w:val="0"/>
          <w:numId w:val="1"/>
        </w:numPr>
        <w:ind w:firstLineChars="0"/>
      </w:pPr>
      <w:r>
        <w:rPr>
          <w:rFonts w:hint="eastAsia"/>
        </w:rPr>
        <w:t>（仝老师）提出：关注十三五“人民幸福”</w:t>
      </w:r>
    </w:p>
    <w:p w:rsidR="00682913" w:rsidRDefault="00682913" w:rsidP="00682913">
      <w:pPr>
        <w:pStyle w:val="a5"/>
        <w:numPr>
          <w:ilvl w:val="0"/>
          <w:numId w:val="1"/>
        </w:numPr>
        <w:ind w:firstLineChars="0"/>
      </w:pPr>
      <w:r>
        <w:rPr>
          <w:rFonts w:hint="eastAsia"/>
        </w:rPr>
        <w:t>几个学科的交织：</w:t>
      </w:r>
      <w:r>
        <w:br/>
      </w:r>
      <w:r>
        <w:rPr>
          <w:rFonts w:hint="eastAsia"/>
        </w:rPr>
        <w:t>公共管理学院《政策的制定与实施》</w:t>
      </w:r>
    </w:p>
    <w:p w:rsidR="00682913" w:rsidRDefault="00682913" w:rsidP="00682913">
      <w:pPr>
        <w:pStyle w:val="a5"/>
        <w:ind w:left="360" w:firstLineChars="0" w:firstLine="0"/>
      </w:pPr>
      <w:r>
        <w:rPr>
          <w:rFonts w:hint="eastAsia"/>
        </w:rPr>
        <w:t>信息管理学院《信息检索》</w:t>
      </w:r>
    </w:p>
    <w:p w:rsidR="00682913" w:rsidRDefault="00682913" w:rsidP="00682913">
      <w:pPr>
        <w:pStyle w:val="a5"/>
        <w:numPr>
          <w:ilvl w:val="0"/>
          <w:numId w:val="1"/>
        </w:numPr>
        <w:ind w:firstLineChars="0"/>
      </w:pPr>
      <w:r>
        <w:rPr>
          <w:rFonts w:hint="eastAsia"/>
        </w:rPr>
        <w:t>关于自己研究的深入</w:t>
      </w:r>
    </w:p>
    <w:p w:rsidR="00682913" w:rsidRDefault="00682913" w:rsidP="00682913">
      <w:r>
        <w:rPr>
          <w:rFonts w:hint="eastAsia"/>
        </w:rPr>
        <w:t>假设的改变：地主是坏人——地主是好人</w:t>
      </w:r>
    </w:p>
    <w:p w:rsidR="00682913" w:rsidRDefault="00682913" w:rsidP="00682913">
      <w:r>
        <w:rPr>
          <w:rFonts w:hint="eastAsia"/>
        </w:rPr>
        <w:t>寻找直接的历史现场：没有了地主，有些事情真难办。</w:t>
      </w:r>
    </w:p>
    <w:p w:rsidR="00682913" w:rsidRDefault="00682913" w:rsidP="00682913">
      <w:r>
        <w:rPr>
          <w:rFonts w:hint="eastAsia"/>
        </w:rPr>
        <w:t xml:space="preserve">                    </w:t>
      </w:r>
      <w:r>
        <w:rPr>
          <w:rFonts w:hint="eastAsia"/>
        </w:rPr>
        <w:t>共产党从地主那里寻找治理乡村的智慧</w:t>
      </w:r>
    </w:p>
    <w:p w:rsidR="00682913" w:rsidRDefault="00682913" w:rsidP="00682913">
      <w:r>
        <w:rPr>
          <w:rFonts w:hint="eastAsia"/>
        </w:rPr>
        <w:t xml:space="preserve">                    </w:t>
      </w:r>
      <w:r>
        <w:rPr>
          <w:rFonts w:hint="eastAsia"/>
        </w:rPr>
        <w:t>没有了地主，产生了问题？怎么解决问题？哪些解决不了？</w:t>
      </w:r>
    </w:p>
    <w:p w:rsidR="00682913" w:rsidRDefault="00682913" w:rsidP="00682913"/>
    <w:p w:rsidR="000803BD" w:rsidRDefault="000803BD" w:rsidP="00682913"/>
    <w:p w:rsidR="000803BD" w:rsidRDefault="000803BD" w:rsidP="00682913"/>
    <w:p w:rsidR="000803BD" w:rsidRDefault="000803BD" w:rsidP="00682913"/>
    <w:p w:rsidR="000803BD" w:rsidRDefault="000803BD" w:rsidP="00682913"/>
    <w:p w:rsidR="000803BD" w:rsidRDefault="000803BD" w:rsidP="00682913"/>
    <w:p w:rsidR="000803BD" w:rsidRDefault="000803BD" w:rsidP="00682913"/>
    <w:p w:rsidR="000803BD" w:rsidRDefault="000803BD" w:rsidP="00682913"/>
    <w:p w:rsidR="000803BD" w:rsidRDefault="000803BD" w:rsidP="00682913"/>
    <w:p w:rsidR="000803BD" w:rsidRDefault="000803BD" w:rsidP="00682913"/>
    <w:p w:rsidR="000803BD" w:rsidRDefault="000803BD" w:rsidP="00682913"/>
    <w:p w:rsidR="000803BD" w:rsidRDefault="000803BD" w:rsidP="00682913"/>
    <w:p w:rsidR="000803BD" w:rsidRDefault="000803BD" w:rsidP="00682913"/>
    <w:p w:rsidR="000803BD" w:rsidRDefault="000803BD" w:rsidP="00682913"/>
    <w:p w:rsidR="000803BD" w:rsidRDefault="000803BD" w:rsidP="00682913"/>
    <w:p w:rsidR="000803BD" w:rsidRDefault="000803BD" w:rsidP="00682913"/>
    <w:p w:rsidR="000803BD" w:rsidRDefault="000803BD" w:rsidP="00682913"/>
    <w:p w:rsidR="000803BD" w:rsidRDefault="000803BD" w:rsidP="00682913"/>
    <w:p w:rsidR="000803BD" w:rsidRDefault="000803BD" w:rsidP="00682913"/>
    <w:p w:rsidR="000803BD" w:rsidRDefault="000803BD" w:rsidP="00682913"/>
    <w:p w:rsidR="000803BD" w:rsidRDefault="000803BD" w:rsidP="00682913"/>
    <w:p w:rsidR="000803BD" w:rsidRDefault="000803BD" w:rsidP="00682913"/>
    <w:p w:rsidR="000803BD" w:rsidRDefault="000803BD" w:rsidP="00682913"/>
    <w:p w:rsidR="000803BD" w:rsidRDefault="000803BD" w:rsidP="00CA2C00">
      <w:pPr>
        <w:jc w:val="center"/>
      </w:pPr>
      <w:r>
        <w:rPr>
          <w:rFonts w:hint="eastAsia"/>
        </w:rPr>
        <w:t>随感</w:t>
      </w:r>
    </w:p>
    <w:p w:rsidR="000803BD" w:rsidRDefault="000803BD" w:rsidP="00682913">
      <w:r>
        <w:rPr>
          <w:rFonts w:hint="eastAsia"/>
        </w:rPr>
        <w:t xml:space="preserve">  </w:t>
      </w:r>
      <w:r>
        <w:rPr>
          <w:rFonts w:hint="eastAsia"/>
        </w:rPr>
        <w:t>长青感慨共产党在土改中情感动员的时候，我便表示深深的认同。一方面，从阅读大量土改经验材料走来，我震惊共产党选择发动一群“没身份，没财富，不敢说，不敢闹”的贫下中农取得最终土改的胜利；另一方面，近日背诵党章的“又红又专”“相信我党”的情怀还没有减去。</w:t>
      </w:r>
    </w:p>
    <w:p w:rsidR="000803BD" w:rsidRDefault="000803BD" w:rsidP="00682913">
      <w:r>
        <w:rPr>
          <w:rFonts w:hint="eastAsia"/>
        </w:rPr>
        <w:t xml:space="preserve">  </w:t>
      </w:r>
      <w:r>
        <w:rPr>
          <w:rFonts w:hint="eastAsia"/>
        </w:rPr>
        <w:t>我希望简单写写自己对于共产党土地革命中情感动员方式的成功之处，联系今天的扶贫工作开展，进行一些思考。</w:t>
      </w:r>
    </w:p>
    <w:p w:rsidR="000803BD" w:rsidRDefault="000803BD" w:rsidP="00682913">
      <w:r>
        <w:rPr>
          <w:rFonts w:hint="eastAsia"/>
        </w:rPr>
        <w:t xml:space="preserve">  </w:t>
      </w:r>
      <w:r>
        <w:rPr>
          <w:rFonts w:hint="eastAsia"/>
        </w:rPr>
        <w:t>共产党发动土地革命的情感动员，从供求关系来看，分为两个部分：第一告诉农民你们失去了什么，你们没有什么；第二告诉农民共产党给你们什么，你们将得到什么。</w:t>
      </w:r>
    </w:p>
    <w:p w:rsidR="000803BD" w:rsidRDefault="000803BD" w:rsidP="00682913">
      <w:r>
        <w:rPr>
          <w:rFonts w:hint="eastAsia"/>
        </w:rPr>
        <w:t xml:space="preserve">  </w:t>
      </w:r>
      <w:r>
        <w:rPr>
          <w:rFonts w:hint="eastAsia"/>
        </w:rPr>
        <w:t>就第一点而言，这足以让一个农民愤慨。</w:t>
      </w:r>
    </w:p>
    <w:p w:rsidR="00CC6050" w:rsidRDefault="00CC6050" w:rsidP="00CC6050">
      <w:pPr>
        <w:ind w:firstLineChars="100" w:firstLine="210"/>
      </w:pPr>
      <w:r>
        <w:rPr>
          <w:rFonts w:hint="eastAsia"/>
        </w:rPr>
        <w:t>在“千人百村”里，我亲历。走进一户平房，和大婶搭话。</w:t>
      </w:r>
    </w:p>
    <w:p w:rsidR="00CC6050" w:rsidRDefault="00CC6050" w:rsidP="00CC6050">
      <w:pPr>
        <w:ind w:leftChars="100" w:left="210"/>
      </w:pPr>
      <w:r>
        <w:rPr>
          <w:rFonts w:hint="eastAsia"/>
        </w:rPr>
        <w:t>“阿姨，我是大学生，来乡下做暑假作业，你可以和我聊会儿吗？”</w:t>
      </w:r>
      <w:r>
        <w:br/>
      </w:r>
      <w:r>
        <w:rPr>
          <w:rFonts w:hint="eastAsia"/>
        </w:rPr>
        <w:t>“我什么都不懂，你别问我。”</w:t>
      </w:r>
    </w:p>
    <w:p w:rsidR="00CC6050" w:rsidRDefault="00CC6050" w:rsidP="00CC6050">
      <w:pPr>
        <w:ind w:leftChars="100" w:left="210"/>
      </w:pPr>
      <w:r>
        <w:rPr>
          <w:rFonts w:hint="eastAsia"/>
        </w:rPr>
        <w:t>“不会不懂啦，就随便聊聊。您孩子上几年级啦？”</w:t>
      </w:r>
    </w:p>
    <w:p w:rsidR="00CC6050" w:rsidRDefault="00CC6050" w:rsidP="00CC6050">
      <w:pPr>
        <w:ind w:leftChars="100" w:left="210"/>
      </w:pPr>
      <w:r>
        <w:rPr>
          <w:rFonts w:hint="eastAsia"/>
        </w:rPr>
        <w:t>大婶随手拿了张板凳，招呼我坐下，走进了厨房。</w:t>
      </w:r>
    </w:p>
    <w:p w:rsidR="00CC6050" w:rsidRDefault="00CC6050" w:rsidP="00CC6050">
      <w:pPr>
        <w:ind w:leftChars="100" w:left="210"/>
      </w:pPr>
      <w:r>
        <w:rPr>
          <w:rFonts w:hint="eastAsia"/>
        </w:rPr>
        <w:t>“读大学了呢，美术生，可花钱了。”</w:t>
      </w:r>
    </w:p>
    <w:p w:rsidR="00CC6050" w:rsidRDefault="00CC6050" w:rsidP="00CC6050">
      <w:pPr>
        <w:ind w:leftChars="100" w:left="210"/>
      </w:pPr>
      <w:r>
        <w:rPr>
          <w:rFonts w:hint="eastAsia"/>
        </w:rPr>
        <w:t>“美术生，学出来可了不得！您真有福气。”</w:t>
      </w:r>
    </w:p>
    <w:p w:rsidR="00CC6050" w:rsidRDefault="00CC6050" w:rsidP="00CC6050">
      <w:pPr>
        <w:ind w:leftChars="100" w:left="210"/>
      </w:pPr>
      <w:r>
        <w:rPr>
          <w:rFonts w:hint="eastAsia"/>
        </w:rPr>
        <w:t>“就是供不起啊，一年两三万，我还要看病。”大婶为我沏了杯茶。</w:t>
      </w:r>
    </w:p>
    <w:p w:rsidR="00CC6050" w:rsidRDefault="00CC6050" w:rsidP="00CC6050">
      <w:pPr>
        <w:ind w:leftChars="100" w:left="210"/>
      </w:pPr>
      <w:r>
        <w:rPr>
          <w:rFonts w:hint="eastAsia"/>
        </w:rPr>
        <w:t>“是啊，村里也没什么对您儿子这样大学生的奖金！阿姨您生病了？”</w:t>
      </w:r>
    </w:p>
    <w:p w:rsidR="00CC6050" w:rsidRDefault="00CC6050" w:rsidP="00CC6050">
      <w:pPr>
        <w:ind w:leftChars="100" w:left="210"/>
      </w:pPr>
      <w:r>
        <w:rPr>
          <w:rFonts w:hint="eastAsia"/>
        </w:rPr>
        <w:t>“对啊，之前是肾结石，现在就各种病给带发了。”</w:t>
      </w:r>
    </w:p>
    <w:p w:rsidR="00CC6050" w:rsidRDefault="00CC6050" w:rsidP="00CC6050">
      <w:pPr>
        <w:ind w:leftChars="100" w:left="210"/>
      </w:pPr>
      <w:r>
        <w:rPr>
          <w:rFonts w:hint="eastAsia"/>
        </w:rPr>
        <w:t>“我听说结石和水有关系！您家喝井水吗？</w:t>
      </w:r>
    </w:p>
    <w:p w:rsidR="00CC6050" w:rsidRDefault="00CC6050" w:rsidP="00CC6050">
      <w:pPr>
        <w:ind w:leftChars="100" w:left="210"/>
      </w:pPr>
      <w:r>
        <w:rPr>
          <w:rFonts w:hint="eastAsia"/>
        </w:rPr>
        <w:t>“对呀！”</w:t>
      </w:r>
    </w:p>
    <w:p w:rsidR="00CC6050" w:rsidRDefault="00CC6050" w:rsidP="00CC6050">
      <w:pPr>
        <w:ind w:leftChars="100" w:left="210"/>
      </w:pPr>
      <w:r>
        <w:rPr>
          <w:rFonts w:hint="eastAsia"/>
        </w:rPr>
        <w:t>“进村都没有垃圾处理站，这村上到底干不干活儿啊！”</w:t>
      </w:r>
    </w:p>
    <w:p w:rsidR="00CC6050" w:rsidRDefault="00CC6050" w:rsidP="00CC6050">
      <w:pPr>
        <w:ind w:leftChars="100" w:left="210"/>
      </w:pPr>
      <w:r>
        <w:rPr>
          <w:rFonts w:hint="eastAsia"/>
        </w:rPr>
        <w:t>“是吧！垃圾站也不给我们建，补助也没得拿！就是我们这种农民苦啊，村上可有钱了，楼房起得最好的就是妇女主任家！”</w:t>
      </w:r>
    </w:p>
    <w:p w:rsidR="009B68CB" w:rsidRDefault="00CC6050" w:rsidP="00CC6050">
      <w:pPr>
        <w:ind w:leftChars="100" w:left="210" w:firstLineChars="100" w:firstLine="210"/>
      </w:pPr>
      <w:r>
        <w:rPr>
          <w:rFonts w:hint="eastAsia"/>
        </w:rPr>
        <w:t>就这样，我开始了解这个村的方面。</w:t>
      </w:r>
      <w:r w:rsidR="000803BD">
        <w:rPr>
          <w:rFonts w:hint="eastAsia"/>
        </w:rPr>
        <w:t>当一个倾听者私下走到你面前，并不承诺任何可以帮助你的地方，</w:t>
      </w:r>
      <w:r w:rsidR="009B68CB">
        <w:rPr>
          <w:rFonts w:hint="eastAsia"/>
        </w:rPr>
        <w:t>也会让你滔滔不绝的回忆往昔。当这个倾听者试图为你的苦难溯源，你会不自觉的随着它走。毕竟哭了一辈子，谁不希望为自己的苦找个理由。</w:t>
      </w:r>
    </w:p>
    <w:p w:rsidR="000803BD" w:rsidRDefault="009B68CB" w:rsidP="00CC6050">
      <w:pPr>
        <w:ind w:leftChars="100" w:left="210" w:firstLineChars="100" w:firstLine="210"/>
      </w:pPr>
      <w:r>
        <w:rPr>
          <w:rFonts w:hint="eastAsia"/>
        </w:rPr>
        <w:t>共产党作为倾听者出现了，它带着“诉苦”大会走来。所有人聚在一起，</w:t>
      </w:r>
      <w:r w:rsidR="000803BD">
        <w:rPr>
          <w:rFonts w:hint="eastAsia"/>
        </w:rPr>
        <w:t>你会说我闺女儿被地主霸占，摧残致死，我老伴儿的眼睛就是这么瞎的；你会说那年大旱，我粮食收成不好，欠的租子没法儿还，地主就把我那良田全收走了；你会说</w:t>
      </w:r>
      <w:r w:rsidR="00CC6050">
        <w:rPr>
          <w:rFonts w:hint="eastAsia"/>
        </w:rPr>
        <w:t>我男人出去混饭吃，我和儿子村里，只能看着地主的眼色过日子</w:t>
      </w:r>
      <w:r w:rsidR="00CC6050">
        <w:t>……</w:t>
      </w:r>
      <w:r>
        <w:rPr>
          <w:rFonts w:hint="eastAsia"/>
        </w:rPr>
        <w:t>好像所有人上下多少代的苦难都是因为地主，都是因为土地。然后，这份情感开始变成共识，我们失去的幸福，都是因为地主的剥削，都是因为土地的缺少。共产党的第一步做到了，唤醒了沉睡的苦难。</w:t>
      </w:r>
    </w:p>
    <w:p w:rsidR="009B68CB" w:rsidRDefault="009B68CB" w:rsidP="00CC6050">
      <w:pPr>
        <w:ind w:leftChars="100" w:left="210" w:firstLineChars="100" w:firstLine="210"/>
      </w:pPr>
      <w:r>
        <w:rPr>
          <w:rFonts w:hint="eastAsia"/>
        </w:rPr>
        <w:t>就第二点而言，就更加简单。</w:t>
      </w:r>
    </w:p>
    <w:p w:rsidR="009B68CB" w:rsidRDefault="009B68CB" w:rsidP="00CC6050">
      <w:pPr>
        <w:ind w:leftChars="100" w:left="210" w:firstLineChars="100" w:firstLine="210"/>
      </w:pPr>
      <w:r>
        <w:rPr>
          <w:rFonts w:hint="eastAsia"/>
        </w:rPr>
        <w:t>回到我和大婶聊的天儿上去。</w:t>
      </w:r>
    </w:p>
    <w:p w:rsidR="009B68CB" w:rsidRDefault="009B68CB" w:rsidP="009B68CB">
      <w:r>
        <w:rPr>
          <w:rFonts w:hint="eastAsia"/>
        </w:rPr>
        <w:t>“阿姨，现在国家有针对贫困大学生的补助，您知道吗？”</w:t>
      </w:r>
      <w:r>
        <w:br/>
      </w:r>
      <w:r>
        <w:rPr>
          <w:rFonts w:hint="eastAsia"/>
        </w:rPr>
        <w:t>“这跟我也没什么关系吧。”</w:t>
      </w:r>
    </w:p>
    <w:p w:rsidR="009B68CB" w:rsidRDefault="009B68CB" w:rsidP="009B68CB">
      <w:r>
        <w:rPr>
          <w:rFonts w:hint="eastAsia"/>
        </w:rPr>
        <w:t>“不是啦，国家现在很重视人才，很重视这个的。我有个高中同学就申请了呢。”</w:t>
      </w:r>
    </w:p>
    <w:p w:rsidR="009B68CB" w:rsidRDefault="009B68CB" w:rsidP="009B68CB">
      <w:r>
        <w:rPr>
          <w:rFonts w:hint="eastAsia"/>
        </w:rPr>
        <w:t>“那我回头可得去问问。”</w:t>
      </w:r>
    </w:p>
    <w:p w:rsidR="009B68CB" w:rsidRDefault="009B68CB" w:rsidP="009B68CB">
      <w:r>
        <w:rPr>
          <w:rFonts w:hint="eastAsia"/>
        </w:rPr>
        <w:t xml:space="preserve">  </w:t>
      </w:r>
      <w:r>
        <w:rPr>
          <w:rFonts w:hint="eastAsia"/>
        </w:rPr>
        <w:t>外面要变天了，大势是共产党的天。难道我不跟着共产党走？</w:t>
      </w:r>
    </w:p>
    <w:p w:rsidR="009B68CB" w:rsidRDefault="009B68CB" w:rsidP="009B68CB">
      <w:pPr>
        <w:ind w:firstLineChars="100" w:firstLine="210"/>
      </w:pPr>
      <w:r>
        <w:rPr>
          <w:rFonts w:hint="eastAsia"/>
        </w:rPr>
        <w:t>我们可以革地主命的命，为我们自己赢土地。难道我不扯紧这根稻草？</w:t>
      </w:r>
    </w:p>
    <w:p w:rsidR="009B68CB" w:rsidRDefault="009B68CB" w:rsidP="009B68CB">
      <w:pPr>
        <w:ind w:firstLineChars="100" w:firstLine="210"/>
      </w:pPr>
      <w:r>
        <w:rPr>
          <w:rFonts w:hint="eastAsia"/>
        </w:rPr>
        <w:lastRenderedPageBreak/>
        <w:t>在情感的问题上，我从不拘泥于某一个阶级去思考，所以人都是相似的，不只是农民。我让你很愤慨，让你很相信自己在煎熬，理所当然你会相信我给你的是明路。我让你们都有相同的仇恨目标，理所当然，别人都做我也会参与利用一点点从众，东家跟着西家，西家跟着南家，可能没有一家有一点小确信自己的行为，但是就是这样的个体无理性造成了集体理性。跟着共产党走，你就会得到土地，你就会得到幸福。没有人会拒绝幸福。</w:t>
      </w:r>
    </w:p>
    <w:p w:rsidR="009B68CB" w:rsidRDefault="009B68CB" w:rsidP="009B68CB">
      <w:pPr>
        <w:ind w:firstLineChars="100" w:firstLine="210"/>
      </w:pPr>
      <w:r>
        <w:rPr>
          <w:rFonts w:hint="eastAsia"/>
        </w:rPr>
        <w:t>情感动员不玄乎，你也有情感，你和土改的农民一样。</w:t>
      </w:r>
    </w:p>
    <w:p w:rsidR="009B68CB" w:rsidRDefault="009B68CB" w:rsidP="009B68CB">
      <w:pPr>
        <w:ind w:firstLineChars="100" w:firstLine="210"/>
      </w:pPr>
      <w:r>
        <w:rPr>
          <w:rFonts w:hint="eastAsia"/>
        </w:rPr>
        <w:t>再来看看今天的五年扶贫计划。我们只要走进乡村，听老百姓聊天儿，穷了三代，该出头了；都是穷，我才染上了病；都是穷，我闺女儿在班上排第一名都没法儿上大学；都是穷，我进城都要被人欺负。</w:t>
      </w:r>
      <w:r w:rsidR="00CA2C00">
        <w:rPr>
          <w:rFonts w:hint="eastAsia"/>
        </w:rPr>
        <w:t>我们失去了财富，可是我们没有失去获得财富的权力。我们接着告诉他们，你们要大力发展什么产业，你们要组织什么合作社等等，他们都会跟着走，因为他们相信你，你解释了他们的不幸福是因为贫穷，你告诉他们的致富之路就是王道。那扶贫难在哪里？难在当代中国不是在打破旧体制，而是在建立新体制。需要一代代人走进基层去探索，适合你们村庄的脱贫之路是什么。</w:t>
      </w:r>
    </w:p>
    <w:p w:rsidR="00CA2C00" w:rsidRPr="00CA2C00" w:rsidRDefault="00CA2C00" w:rsidP="009B68CB">
      <w:pPr>
        <w:ind w:firstLineChars="100" w:firstLine="210"/>
      </w:pPr>
      <w:r>
        <w:rPr>
          <w:rFonts w:hint="eastAsia"/>
        </w:rPr>
        <w:t>最初的情感动员很简单，一如既往地相信，由内心滋生的信任与追随需要成绩去培养。</w:t>
      </w:r>
    </w:p>
    <w:p w:rsidR="0021250D" w:rsidRDefault="0021250D" w:rsidP="00CC6050">
      <w:pPr>
        <w:ind w:leftChars="100" w:left="210" w:firstLineChars="100" w:firstLine="210"/>
      </w:pPr>
    </w:p>
    <w:p w:rsidR="0021250D" w:rsidRDefault="0021250D" w:rsidP="00CC6050">
      <w:pPr>
        <w:ind w:leftChars="100" w:left="210" w:firstLineChars="100" w:firstLine="210"/>
      </w:pPr>
    </w:p>
    <w:p w:rsidR="00621CB6" w:rsidRPr="000803BD" w:rsidRDefault="00621CB6" w:rsidP="00CC6050">
      <w:pPr>
        <w:ind w:leftChars="100" w:left="210" w:firstLineChars="100" w:firstLine="210"/>
      </w:pPr>
      <w:r>
        <w:rPr>
          <w:rFonts w:hint="eastAsia"/>
        </w:rPr>
        <w:t>后记：我将带着感情去扶贫归为简单，实则不简单。发现情感动员和扶贫工作效果的关系，系统的阐述，还需要更多实例，要回到新闻报道，经验材料里去寻找支撑。</w:t>
      </w:r>
    </w:p>
    <w:sectPr w:rsidR="00621CB6" w:rsidRPr="000803BD" w:rsidSect="005273E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3A38" w:rsidRDefault="007E3A38" w:rsidP="00682913">
      <w:r>
        <w:separator/>
      </w:r>
    </w:p>
  </w:endnote>
  <w:endnote w:type="continuationSeparator" w:id="1">
    <w:p w:rsidR="007E3A38" w:rsidRDefault="007E3A38" w:rsidP="006829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3A38" w:rsidRDefault="007E3A38" w:rsidP="00682913">
      <w:r>
        <w:separator/>
      </w:r>
    </w:p>
  </w:footnote>
  <w:footnote w:type="continuationSeparator" w:id="1">
    <w:p w:rsidR="007E3A38" w:rsidRDefault="007E3A38" w:rsidP="006829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62CCD"/>
    <w:multiLevelType w:val="hybridMultilevel"/>
    <w:tmpl w:val="F2DA42F0"/>
    <w:lvl w:ilvl="0" w:tplc="3E465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82913"/>
    <w:rsid w:val="000803BD"/>
    <w:rsid w:val="0021250D"/>
    <w:rsid w:val="00320CF3"/>
    <w:rsid w:val="004614DA"/>
    <w:rsid w:val="005273E0"/>
    <w:rsid w:val="00621CB6"/>
    <w:rsid w:val="00624063"/>
    <w:rsid w:val="00682913"/>
    <w:rsid w:val="007E3A38"/>
    <w:rsid w:val="009B68CB"/>
    <w:rsid w:val="00AA3F19"/>
    <w:rsid w:val="00CA2C00"/>
    <w:rsid w:val="00CC60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3E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829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82913"/>
    <w:rPr>
      <w:sz w:val="18"/>
      <w:szCs w:val="18"/>
    </w:rPr>
  </w:style>
  <w:style w:type="paragraph" w:styleId="a4">
    <w:name w:val="footer"/>
    <w:basedOn w:val="a"/>
    <w:link w:val="Char0"/>
    <w:uiPriority w:val="99"/>
    <w:semiHidden/>
    <w:unhideWhenUsed/>
    <w:rsid w:val="0068291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82913"/>
    <w:rPr>
      <w:sz w:val="18"/>
      <w:szCs w:val="18"/>
    </w:rPr>
  </w:style>
  <w:style w:type="paragraph" w:styleId="a5">
    <w:name w:val="List Paragraph"/>
    <w:basedOn w:val="a"/>
    <w:uiPriority w:val="34"/>
    <w:qFormat/>
    <w:rsid w:val="00682913"/>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3</Pages>
  <Words>342</Words>
  <Characters>1955</Characters>
  <Application>Microsoft Office Word</Application>
  <DocSecurity>0</DocSecurity>
  <Lines>16</Lines>
  <Paragraphs>4</Paragraphs>
  <ScaleCrop>false</ScaleCrop>
  <Company/>
  <LinksUpToDate>false</LinksUpToDate>
  <CharactersWithSpaces>2293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8</cp:revision>
  <dcterms:created xsi:type="dcterms:W3CDTF">2015-11-02T13:24:00Z</dcterms:created>
  <dcterms:modified xsi:type="dcterms:W3CDTF">2015-12-22T07:15:00Z</dcterms:modified>
</cp:coreProperties>
</file>